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833B" w14:textId="77777777" w:rsidR="00C9401D" w:rsidRDefault="00C9401D">
      <w:pPr>
        <w:jc w:val="center"/>
        <w:rPr>
          <w:rFonts w:ascii="Calibri" w:hAnsi="Calibri" w:cs="Calibri"/>
          <w:b/>
        </w:rPr>
      </w:pPr>
    </w:p>
    <w:tbl>
      <w:tblPr>
        <w:tblpPr w:leftFromText="141" w:rightFromText="141" w:vertAnchor="text" w:horzAnchor="margin" w:tblpY="166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7861"/>
      </w:tblGrid>
      <w:tr w:rsidR="00C9401D" w14:paraId="4134B408" w14:textId="77777777" w:rsidTr="00CD0CDE">
        <w:tc>
          <w:tcPr>
            <w:tcW w:w="10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54F2A" w14:textId="77777777" w:rsidR="00C9401D" w:rsidRDefault="00C9401D" w:rsidP="008243C1">
            <w:pPr>
              <w:pStyle w:val="TableContents"/>
              <w:jc w:val="right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27D11864" wp14:editId="1BA169C1">
                  <wp:extent cx="574197" cy="648364"/>
                  <wp:effectExtent l="0" t="0" r="0" b="0"/>
                  <wp:docPr id="3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97" cy="6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AEB34" w14:textId="77777777" w:rsidR="00C9401D" w:rsidRDefault="00C9401D" w:rsidP="008243C1">
            <w:pPr>
              <w:pStyle w:val="Intestazione2"/>
            </w:pPr>
            <w:r>
              <w:t>Istituto Comprensivo Empoli Ovest</w:t>
            </w:r>
          </w:p>
          <w:p w14:paraId="5BEE07ED" w14:textId="77777777" w:rsidR="00C9401D" w:rsidRDefault="00C9401D" w:rsidP="008243C1">
            <w:pPr>
              <w:pStyle w:val="Intestazione2"/>
            </w:pPr>
            <w:r>
              <w:t>Via Evangelista Torricelli, 58/A – 50053 Empoli (FI)</w:t>
            </w:r>
          </w:p>
          <w:p w14:paraId="55B2E75D" w14:textId="77777777" w:rsidR="00C9401D" w:rsidRPr="009F1654" w:rsidRDefault="00C9401D" w:rsidP="008243C1">
            <w:pPr>
              <w:pStyle w:val="Intestazione2"/>
              <w:rPr>
                <w:lang w:val="en-GB"/>
              </w:rPr>
            </w:pPr>
            <w:r w:rsidRPr="009F1654">
              <w:rPr>
                <w:lang w:val="en-GB"/>
              </w:rPr>
              <w:t>Tel. 0571/960158 – 0571/926612 – Fax 0571/926640 C.F. 9104878048</w:t>
            </w:r>
          </w:p>
          <w:p w14:paraId="4B62B393" w14:textId="77777777" w:rsidR="00C9401D" w:rsidRPr="009F1654" w:rsidRDefault="00C9401D" w:rsidP="008243C1">
            <w:pPr>
              <w:pStyle w:val="Intestazione2"/>
              <w:rPr>
                <w:lang w:val="en-GB"/>
              </w:rPr>
            </w:pPr>
            <w:proofErr w:type="spellStart"/>
            <w:r w:rsidRPr="009F1654">
              <w:rPr>
                <w:lang w:val="en-GB"/>
              </w:rPr>
              <w:t>sito</w:t>
            </w:r>
            <w:proofErr w:type="spellEnd"/>
            <w:r w:rsidRPr="009F1654">
              <w:rPr>
                <w:lang w:val="en-GB"/>
              </w:rPr>
              <w:t xml:space="preserve"> web http://www.istitutocomprensivoempoliovest.edu.it</w:t>
            </w:r>
          </w:p>
          <w:p w14:paraId="248FF19C" w14:textId="77777777" w:rsidR="00C9401D" w:rsidRDefault="00C9401D" w:rsidP="008243C1">
            <w:pPr>
              <w:pStyle w:val="Intestazione2"/>
            </w:pPr>
            <w:r>
              <w:t xml:space="preserve">e-mail: fiic876002@istruzione.it – </w:t>
            </w:r>
            <w:proofErr w:type="spellStart"/>
            <w:r>
              <w:t>pec</w:t>
            </w:r>
            <w:proofErr w:type="spellEnd"/>
            <w:r>
              <w:t>: fiic876002@pec.istruzione.it</w:t>
            </w:r>
          </w:p>
        </w:tc>
      </w:tr>
    </w:tbl>
    <w:p w14:paraId="1DEB5FE4" w14:textId="77777777" w:rsidR="00C9401D" w:rsidRDefault="00C9401D" w:rsidP="00C9401D">
      <w:pPr>
        <w:spacing w:before="240" w:after="120"/>
        <w:jc w:val="center"/>
        <w:rPr>
          <w:rFonts w:ascii="Arial" w:hAnsi="Arial" w:cs="Arial"/>
          <w:sz w:val="36"/>
          <w:szCs w:val="36"/>
        </w:rPr>
      </w:pPr>
    </w:p>
    <w:p w14:paraId="69CA5E28" w14:textId="77777777" w:rsidR="00C9401D" w:rsidRDefault="00C9401D">
      <w:pPr>
        <w:jc w:val="center"/>
        <w:rPr>
          <w:rFonts w:ascii="Calibri" w:hAnsi="Calibri" w:cs="Calibri"/>
          <w:b/>
        </w:rPr>
      </w:pPr>
    </w:p>
    <w:p w14:paraId="138B0471" w14:textId="77777777" w:rsidR="00C9401D" w:rsidRDefault="00C9401D">
      <w:pPr>
        <w:jc w:val="center"/>
        <w:rPr>
          <w:rFonts w:ascii="Calibri" w:hAnsi="Calibri" w:cs="Calibri"/>
          <w:b/>
        </w:rPr>
      </w:pPr>
    </w:p>
    <w:p w14:paraId="573629B5" w14:textId="77777777" w:rsidR="00C9401D" w:rsidRDefault="00C9401D">
      <w:pPr>
        <w:jc w:val="center"/>
        <w:rPr>
          <w:rFonts w:ascii="Calibri" w:hAnsi="Calibri" w:cs="Calibri"/>
          <w:b/>
        </w:rPr>
      </w:pPr>
    </w:p>
    <w:p w14:paraId="53EAE99B" w14:textId="77777777" w:rsidR="00C9401D" w:rsidRDefault="00C9401D">
      <w:pPr>
        <w:jc w:val="center"/>
        <w:rPr>
          <w:rFonts w:ascii="Calibri" w:hAnsi="Calibri" w:cs="Calibri"/>
          <w:b/>
        </w:rPr>
      </w:pPr>
    </w:p>
    <w:p w14:paraId="7610CBE0" w14:textId="77777777" w:rsidR="00C9401D" w:rsidRDefault="00C9401D">
      <w:pPr>
        <w:jc w:val="center"/>
        <w:rPr>
          <w:rFonts w:ascii="Calibri" w:hAnsi="Calibri" w:cs="Calibri"/>
          <w:b/>
        </w:rPr>
      </w:pPr>
    </w:p>
    <w:p w14:paraId="7D6A5824" w14:textId="77777777" w:rsidR="003F744C" w:rsidRDefault="00B57BF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SCHEDA DI INVIDUAZIONE DEI BISOGNI EDUCATIVI SPECIALI</w:t>
      </w:r>
    </w:p>
    <w:p w14:paraId="73C4625F" w14:textId="77777777" w:rsidR="003F744C" w:rsidRDefault="00B57BFD">
      <w:pPr>
        <w:spacing w:before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ALUNNI NON CERTIFICATI</w:t>
      </w:r>
    </w:p>
    <w:p w14:paraId="67A276F2" w14:textId="77777777" w:rsidR="009F1654" w:rsidRPr="009F1654" w:rsidRDefault="009F1654" w:rsidP="009F1654">
      <w:pPr>
        <w:ind w:left="8508"/>
        <w:rPr>
          <w:rFonts w:ascii="Calibri" w:hAnsi="Calibri" w:cs="Calibri"/>
          <w:sz w:val="28"/>
          <w:szCs w:val="28"/>
        </w:rPr>
      </w:pPr>
      <w:r w:rsidRPr="009F1654">
        <w:rPr>
          <w:rFonts w:ascii="Calibri" w:hAnsi="Calibri" w:cs="Calibri"/>
          <w:sz w:val="28"/>
          <w:szCs w:val="28"/>
        </w:rPr>
        <w:t>Mod. 5</w:t>
      </w:r>
    </w:p>
    <w:p w14:paraId="4FFEDC1C" w14:textId="77777777" w:rsidR="00C9401D" w:rsidRDefault="00C9401D" w:rsidP="009F1654">
      <w:pPr>
        <w:spacing w:before="120"/>
        <w:jc w:val="right"/>
        <w:rPr>
          <w:rFonts w:ascii="Calibri" w:hAnsi="Calibri" w:cs="Calibri"/>
          <w:b/>
        </w:rPr>
      </w:pPr>
    </w:p>
    <w:p w14:paraId="32B3DD9D" w14:textId="77777777" w:rsidR="003F744C" w:rsidRDefault="003F744C"/>
    <w:p w14:paraId="7810BAD3" w14:textId="77777777" w:rsidR="007C06F0" w:rsidRDefault="007C06F0" w:rsidP="009F1654">
      <w:pPr>
        <w:spacing w:line="360" w:lineRule="auto"/>
        <w:rPr>
          <w:rFonts w:ascii="Arial" w:hAnsi="Arial" w:cs="Arial"/>
          <w:b/>
        </w:rPr>
      </w:pPr>
    </w:p>
    <w:p w14:paraId="517FE23F" w14:textId="27475EE8" w:rsidR="009F1654" w:rsidRPr="004C626F" w:rsidRDefault="009F1654" w:rsidP="009F1654">
      <w:pPr>
        <w:spacing w:line="360" w:lineRule="auto"/>
        <w:rPr>
          <w:rFonts w:ascii="Arial" w:hAnsi="Arial" w:cs="Arial"/>
        </w:rPr>
      </w:pPr>
      <w:r w:rsidRPr="004C626F">
        <w:rPr>
          <w:rFonts w:ascii="Arial" w:hAnsi="Arial" w:cs="Arial"/>
          <w:b/>
        </w:rPr>
        <w:t xml:space="preserve">1. DATI GENERALI  </w:t>
      </w:r>
    </w:p>
    <w:p w14:paraId="321764E0" w14:textId="31C788B1" w:rsidR="009F1654" w:rsidRPr="004C626F" w:rsidRDefault="009F1654" w:rsidP="007C06F0">
      <w:pPr>
        <w:spacing w:line="480" w:lineRule="auto"/>
        <w:rPr>
          <w:rFonts w:ascii="Arial" w:hAnsi="Arial" w:cs="Arial"/>
        </w:rPr>
      </w:pPr>
      <w:r w:rsidRPr="004C626F">
        <w:rPr>
          <w:rFonts w:ascii="Arial" w:hAnsi="Arial" w:cs="Arial"/>
        </w:rPr>
        <w:t>Cognome e nome: ________________________________________________</w:t>
      </w:r>
    </w:p>
    <w:p w14:paraId="4685C4FC" w14:textId="7BA75FFC" w:rsidR="009F1654" w:rsidRPr="004C626F" w:rsidRDefault="009F1654" w:rsidP="007C06F0">
      <w:pPr>
        <w:spacing w:line="480" w:lineRule="auto"/>
        <w:rPr>
          <w:rFonts w:ascii="Arial" w:hAnsi="Arial" w:cs="Arial"/>
        </w:rPr>
      </w:pPr>
      <w:r w:rsidRPr="004C626F">
        <w:rPr>
          <w:rFonts w:ascii="Arial" w:hAnsi="Arial" w:cs="Arial"/>
        </w:rPr>
        <w:t>Luogo e data di nascita: ____________________________________________</w:t>
      </w:r>
    </w:p>
    <w:p w14:paraId="14E2C8B2" w14:textId="7E65AAAE" w:rsidR="009F1654" w:rsidRPr="004C626F" w:rsidRDefault="009F1654" w:rsidP="007C06F0">
      <w:pPr>
        <w:spacing w:line="480" w:lineRule="auto"/>
        <w:rPr>
          <w:rFonts w:ascii="Arial" w:hAnsi="Arial" w:cs="Arial"/>
        </w:rPr>
      </w:pPr>
      <w:r w:rsidRPr="004C626F">
        <w:rPr>
          <w:rFonts w:ascii="Arial" w:hAnsi="Arial" w:cs="Arial"/>
        </w:rPr>
        <w:t>Classe: ______</w:t>
      </w:r>
      <w:proofErr w:type="gramStart"/>
      <w:r w:rsidRPr="004C626F">
        <w:rPr>
          <w:rFonts w:ascii="Arial" w:hAnsi="Arial" w:cs="Arial"/>
        </w:rPr>
        <w:t>_  Sezione</w:t>
      </w:r>
      <w:proofErr w:type="gramEnd"/>
      <w:r w:rsidRPr="004C626F">
        <w:rPr>
          <w:rFonts w:ascii="Arial" w:hAnsi="Arial" w:cs="Arial"/>
        </w:rPr>
        <w:t>: ______</w:t>
      </w:r>
      <w:r w:rsidRPr="004C626F">
        <w:rPr>
          <w:rFonts w:ascii="Arial" w:hAnsi="Arial" w:cs="Arial"/>
        </w:rPr>
        <w:tab/>
        <w:t xml:space="preserve">   Plesso: </w:t>
      </w:r>
      <w:r w:rsidRPr="004C626F">
        <w:rPr>
          <w:rFonts w:ascii="Arial" w:hAnsi="Arial" w:cs="Arial"/>
          <w:u w:val="single"/>
        </w:rPr>
        <w:t>Scuola secondaria 1° grado “F. Busoni”</w:t>
      </w:r>
    </w:p>
    <w:p w14:paraId="5B3A23A3" w14:textId="77777777" w:rsidR="009F1654" w:rsidRPr="004C626F" w:rsidRDefault="009F1654" w:rsidP="007C06F0">
      <w:pPr>
        <w:spacing w:line="480" w:lineRule="auto"/>
        <w:rPr>
          <w:rFonts w:ascii="Arial" w:hAnsi="Arial" w:cs="Arial"/>
          <w:b/>
        </w:rPr>
      </w:pPr>
      <w:r w:rsidRPr="004C626F">
        <w:rPr>
          <w:rFonts w:ascii="Arial" w:hAnsi="Arial" w:cs="Arial"/>
        </w:rPr>
        <w:t xml:space="preserve">Alunni presenti in classe nel corrente </w:t>
      </w:r>
      <w:proofErr w:type="spellStart"/>
      <w:r w:rsidRPr="004C626F">
        <w:rPr>
          <w:rFonts w:ascii="Arial" w:hAnsi="Arial" w:cs="Arial"/>
        </w:rPr>
        <w:t>a.s.</w:t>
      </w:r>
      <w:proofErr w:type="spellEnd"/>
      <w:r w:rsidRPr="004C626F">
        <w:rPr>
          <w:rFonts w:ascii="Arial" w:hAnsi="Arial" w:cs="Arial"/>
        </w:rPr>
        <w:t xml:space="preserve">: __________  </w:t>
      </w:r>
    </w:p>
    <w:p w14:paraId="200D3FA9" w14:textId="77777777" w:rsidR="00663D90" w:rsidRPr="004C626F" w:rsidRDefault="00663D90" w:rsidP="009F1654">
      <w:pPr>
        <w:spacing w:line="360" w:lineRule="auto"/>
        <w:rPr>
          <w:rFonts w:ascii="Arial" w:hAnsi="Arial" w:cs="Arial"/>
        </w:rPr>
      </w:pPr>
    </w:p>
    <w:p w14:paraId="3750043F" w14:textId="77777777" w:rsidR="00663D90" w:rsidRPr="004C626F" w:rsidRDefault="00663D90" w:rsidP="009F1654">
      <w:pPr>
        <w:spacing w:line="360" w:lineRule="auto"/>
        <w:rPr>
          <w:rFonts w:ascii="Arial" w:hAnsi="Arial" w:cs="Arial"/>
        </w:rPr>
      </w:pPr>
    </w:p>
    <w:p w14:paraId="13BFB42A" w14:textId="77777777" w:rsidR="00663D90" w:rsidRPr="004C626F" w:rsidRDefault="00663D90" w:rsidP="009F1654">
      <w:pPr>
        <w:spacing w:line="360" w:lineRule="auto"/>
        <w:rPr>
          <w:rFonts w:ascii="Arial" w:hAnsi="Arial" w:cs="Arial"/>
        </w:rPr>
      </w:pPr>
    </w:p>
    <w:p w14:paraId="68B7F2A1" w14:textId="2D47811F" w:rsidR="003F744C" w:rsidRPr="004C626F" w:rsidRDefault="007C06F0" w:rsidP="009F1654">
      <w:pPr>
        <w:spacing w:line="360" w:lineRule="auto"/>
        <w:rPr>
          <w:rFonts w:ascii="Arial" w:hAnsi="Arial" w:cs="Arial"/>
          <w:b/>
        </w:rPr>
      </w:pPr>
      <w:r w:rsidRPr="004C626F">
        <w:rPr>
          <w:rFonts w:ascii="Arial" w:hAnsi="Arial" w:cs="Arial"/>
          <w:b/>
        </w:rPr>
        <w:t>2. TIPOLOGIA DI SVANTAGGIO</w:t>
      </w:r>
    </w:p>
    <w:p w14:paraId="73E3FA81" w14:textId="5A5F5AB6" w:rsidR="003F744C" w:rsidRPr="004C626F" w:rsidRDefault="00B57BFD" w:rsidP="009F1654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4C626F">
        <w:rPr>
          <w:rFonts w:ascii="Arial" w:hAnsi="Arial" w:cs="Arial"/>
        </w:rPr>
        <w:t>SVANTAGGIO SOCIO – ECONOMICO</w:t>
      </w:r>
      <w:r w:rsidR="007C06F0">
        <w:rPr>
          <w:rFonts w:ascii="Arial" w:hAnsi="Arial" w:cs="Arial"/>
        </w:rPr>
        <w:t xml:space="preserve"> o </w:t>
      </w:r>
      <w:r w:rsidRPr="004C626F">
        <w:rPr>
          <w:rFonts w:ascii="Arial" w:hAnsi="Arial" w:cs="Arial"/>
        </w:rPr>
        <w:t>CULTURALE</w:t>
      </w:r>
    </w:p>
    <w:p w14:paraId="0C0E15E9" w14:textId="77777777" w:rsidR="003F744C" w:rsidRPr="004C626F" w:rsidRDefault="00B57BFD" w:rsidP="009F1654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4C626F">
        <w:rPr>
          <w:rFonts w:ascii="Arial" w:hAnsi="Arial" w:cs="Arial"/>
        </w:rPr>
        <w:t>SVANTAGGIO DI NATURA FISICA (alunno ospedalizzato o con patologie che</w:t>
      </w:r>
      <w:r w:rsidRPr="004C626F">
        <w:rPr>
          <w:rFonts w:ascii="Arial" w:eastAsia="Liberation Serif;Times New Roma" w:hAnsi="Arial" w:cs="Arial"/>
        </w:rPr>
        <w:t xml:space="preserve"> </w:t>
      </w:r>
      <w:r w:rsidRPr="004C626F">
        <w:rPr>
          <w:rFonts w:ascii="Arial" w:hAnsi="Arial" w:cs="Arial"/>
        </w:rPr>
        <w:t>comportano lunghe assenze)</w:t>
      </w:r>
    </w:p>
    <w:p w14:paraId="136B469E" w14:textId="2437F98D" w:rsidR="003F744C" w:rsidRPr="004C626F" w:rsidRDefault="00B57BFD" w:rsidP="007C06F0">
      <w:pPr>
        <w:numPr>
          <w:ilvl w:val="0"/>
          <w:numId w:val="1"/>
        </w:numPr>
        <w:spacing w:after="120" w:line="360" w:lineRule="auto"/>
        <w:ind w:left="714" w:hanging="357"/>
        <w:rPr>
          <w:rFonts w:ascii="Arial" w:hAnsi="Arial" w:cs="Arial"/>
        </w:rPr>
      </w:pPr>
      <w:r w:rsidRPr="004C626F">
        <w:rPr>
          <w:rFonts w:ascii="Arial" w:hAnsi="Arial" w:cs="Arial"/>
        </w:rPr>
        <w:t>SVANTAGGIO DI NATURA COMPORTAMENTALE:</w:t>
      </w:r>
      <w:r w:rsidR="00340A12" w:rsidRPr="004C626F">
        <w:rPr>
          <w:rFonts w:ascii="Arial" w:hAnsi="Arial" w:cs="Arial"/>
        </w:rPr>
        <w:t xml:space="preserve"> </w:t>
      </w:r>
      <w:r w:rsidRPr="004C626F">
        <w:rPr>
          <w:rFonts w:ascii="Arial" w:hAnsi="Arial" w:cs="Arial"/>
        </w:rPr>
        <w:t>PERSONALE E/O RELAZIONALE</w:t>
      </w:r>
    </w:p>
    <w:p w14:paraId="09455C49" w14:textId="21DCFDA9" w:rsidR="003F744C" w:rsidRPr="007A1C5B" w:rsidRDefault="00F02720" w:rsidP="009F1654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7A1C5B">
        <w:rPr>
          <w:rFonts w:ascii="Arial" w:hAnsi="Arial" w:cs="Arial"/>
        </w:rPr>
        <w:t>ALTRO</w:t>
      </w:r>
      <w:r w:rsidR="009F1654" w:rsidRPr="007A1C5B">
        <w:rPr>
          <w:rFonts w:ascii="Arial" w:hAnsi="Arial" w:cs="Arial"/>
        </w:rPr>
        <w:t xml:space="preserve">: </w:t>
      </w:r>
      <w:r w:rsidRPr="007A1C5B">
        <w:rPr>
          <w:rFonts w:ascii="Arial" w:hAnsi="Arial" w:cs="Arial"/>
        </w:rPr>
        <w:t>__________________________________________________________________</w:t>
      </w:r>
    </w:p>
    <w:p w14:paraId="44F2037B" w14:textId="77777777" w:rsidR="00360E1D" w:rsidRPr="004C626F" w:rsidRDefault="00360E1D" w:rsidP="009F1654">
      <w:pPr>
        <w:spacing w:line="360" w:lineRule="auto"/>
        <w:rPr>
          <w:rFonts w:ascii="Arial" w:hAnsi="Arial" w:cs="Arial"/>
        </w:rPr>
      </w:pPr>
    </w:p>
    <w:p w14:paraId="137C70E9" w14:textId="77777777" w:rsidR="00E017E5" w:rsidRPr="004C626F" w:rsidRDefault="00E017E5" w:rsidP="009F1654">
      <w:pPr>
        <w:spacing w:line="360" w:lineRule="auto"/>
        <w:rPr>
          <w:rFonts w:ascii="Arial" w:hAnsi="Arial" w:cs="Arial"/>
        </w:rPr>
      </w:pPr>
    </w:p>
    <w:p w14:paraId="28044B5A" w14:textId="77777777" w:rsidR="00E017E5" w:rsidRPr="004C626F" w:rsidRDefault="00E017E5" w:rsidP="009F1654">
      <w:pPr>
        <w:spacing w:line="360" w:lineRule="auto"/>
        <w:rPr>
          <w:rFonts w:ascii="Arial" w:hAnsi="Arial" w:cs="Arial"/>
        </w:rPr>
      </w:pPr>
    </w:p>
    <w:p w14:paraId="47CB71B8" w14:textId="77777777" w:rsidR="00663D90" w:rsidRPr="004C626F" w:rsidRDefault="00663D90">
      <w:pPr>
        <w:rPr>
          <w:rFonts w:ascii="Arial" w:hAnsi="Arial" w:cs="Arial"/>
        </w:rPr>
      </w:pPr>
    </w:p>
    <w:p w14:paraId="62D67842" w14:textId="77777777" w:rsidR="00663D90" w:rsidRPr="004C626F" w:rsidRDefault="00663D90">
      <w:pPr>
        <w:rPr>
          <w:rFonts w:ascii="Arial" w:hAnsi="Arial" w:cs="Arial"/>
        </w:rPr>
      </w:pPr>
    </w:p>
    <w:p w14:paraId="58D062B4" w14:textId="77777777" w:rsidR="00663D90" w:rsidRPr="004C626F" w:rsidRDefault="00663D90">
      <w:pPr>
        <w:rPr>
          <w:rFonts w:ascii="Arial" w:hAnsi="Arial" w:cs="Arial"/>
        </w:rPr>
      </w:pPr>
    </w:p>
    <w:p w14:paraId="4D676E5A" w14:textId="77777777" w:rsidR="00663D90" w:rsidRPr="004C626F" w:rsidRDefault="00663D90">
      <w:pPr>
        <w:rPr>
          <w:rFonts w:ascii="Arial" w:hAnsi="Arial" w:cs="Arial"/>
        </w:rPr>
      </w:pPr>
    </w:p>
    <w:p w14:paraId="47786B8C" w14:textId="77777777" w:rsidR="007C06F0" w:rsidRDefault="007C06F0" w:rsidP="007C06F0">
      <w:pPr>
        <w:keepNext/>
        <w:spacing w:after="12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3. DIDATTICA PERSONALIZZATA</w:t>
      </w:r>
    </w:p>
    <w:p w14:paraId="397B3A4D" w14:textId="77777777" w:rsidR="007C06F0" w:rsidRDefault="007C06F0" w:rsidP="00DD1B4D">
      <w:pPr>
        <w:jc w:val="both"/>
        <w:rPr>
          <w:rFonts w:ascii="Arial" w:hAnsi="Arial" w:cs="Arial"/>
        </w:rPr>
      </w:pPr>
    </w:p>
    <w:p w14:paraId="1CC85035" w14:textId="1A07D4CB" w:rsidR="00DD1B4D" w:rsidRPr="004C626F" w:rsidRDefault="00DA661B" w:rsidP="00DD1B4D">
      <w:pPr>
        <w:jc w:val="both"/>
        <w:rPr>
          <w:rFonts w:ascii="Arial" w:hAnsi="Arial" w:cs="Arial"/>
        </w:rPr>
      </w:pPr>
      <w:r w:rsidRPr="004C626F">
        <w:rPr>
          <w:rFonts w:ascii="Arial" w:hAnsi="Arial" w:cs="Arial"/>
        </w:rPr>
        <w:t>Il</w:t>
      </w:r>
      <w:r w:rsidR="00E017E5" w:rsidRPr="004C626F">
        <w:rPr>
          <w:rFonts w:ascii="Arial" w:hAnsi="Arial" w:cs="Arial"/>
        </w:rPr>
        <w:t xml:space="preserve"> Consiglio di Classe</w:t>
      </w:r>
      <w:r w:rsidR="00663D90" w:rsidRPr="004C626F">
        <w:rPr>
          <w:rFonts w:ascii="Arial" w:hAnsi="Arial" w:cs="Arial"/>
        </w:rPr>
        <w:t>,</w:t>
      </w:r>
      <w:r w:rsidRPr="004C626F">
        <w:rPr>
          <w:rFonts w:ascii="Arial" w:hAnsi="Arial" w:cs="Arial"/>
        </w:rPr>
        <w:t xml:space="preserve"> avendo</w:t>
      </w:r>
      <w:r w:rsidR="00663D90" w:rsidRPr="004C626F">
        <w:rPr>
          <w:rFonts w:ascii="Arial" w:hAnsi="Arial" w:cs="Arial"/>
        </w:rPr>
        <w:t xml:space="preserve"> indicato la </w:t>
      </w:r>
      <w:r w:rsidR="00502F6B" w:rsidRPr="004C626F">
        <w:rPr>
          <w:rFonts w:ascii="Arial" w:hAnsi="Arial" w:cs="Arial"/>
        </w:rPr>
        <w:t>tipologia di</w:t>
      </w:r>
      <w:r w:rsidR="00663D90" w:rsidRPr="004C626F">
        <w:rPr>
          <w:rFonts w:ascii="Arial" w:hAnsi="Arial" w:cs="Arial"/>
        </w:rPr>
        <w:t xml:space="preserve"> svantaggio</w:t>
      </w:r>
      <w:r w:rsidR="00206EB9" w:rsidRPr="004C626F">
        <w:rPr>
          <w:rFonts w:ascii="Arial" w:hAnsi="Arial" w:cs="Arial"/>
        </w:rPr>
        <w:t>,</w:t>
      </w:r>
      <w:r w:rsidRPr="004C626F">
        <w:rPr>
          <w:rFonts w:ascii="Arial" w:hAnsi="Arial" w:cs="Arial"/>
        </w:rPr>
        <w:t xml:space="preserve"> osservato</w:t>
      </w:r>
      <w:r w:rsidR="00E017E5" w:rsidRPr="004C626F">
        <w:rPr>
          <w:rFonts w:ascii="Arial" w:hAnsi="Arial" w:cs="Arial"/>
        </w:rPr>
        <w:t xml:space="preserve"> le diffi</w:t>
      </w:r>
      <w:r w:rsidR="00206EB9" w:rsidRPr="004C626F">
        <w:rPr>
          <w:rFonts w:ascii="Arial" w:hAnsi="Arial" w:cs="Arial"/>
        </w:rPr>
        <w:t>coltà dell'alunno</w:t>
      </w:r>
      <w:r w:rsidR="00340A12" w:rsidRPr="004C626F">
        <w:rPr>
          <w:rFonts w:ascii="Arial" w:hAnsi="Arial" w:cs="Arial"/>
        </w:rPr>
        <w:t>/a</w:t>
      </w:r>
      <w:r w:rsidR="00206EB9" w:rsidRPr="004C626F">
        <w:rPr>
          <w:rFonts w:ascii="Arial" w:hAnsi="Arial" w:cs="Arial"/>
        </w:rPr>
        <w:t xml:space="preserve"> attraverso la griglia di osservazione </w:t>
      </w:r>
      <w:r w:rsidR="00206EB9" w:rsidRPr="004C626F">
        <w:rPr>
          <w:rFonts w:ascii="Arial" w:hAnsi="Arial" w:cs="Arial"/>
          <w:b/>
          <w:bCs/>
          <w:u w:val="single"/>
        </w:rPr>
        <w:t>(Allegato1)</w:t>
      </w:r>
      <w:r w:rsidR="00206EB9" w:rsidRPr="004C626F">
        <w:rPr>
          <w:rFonts w:ascii="Arial" w:hAnsi="Arial" w:cs="Arial"/>
        </w:rPr>
        <w:t xml:space="preserve"> </w:t>
      </w:r>
      <w:r w:rsidR="0000066C" w:rsidRPr="004C626F">
        <w:rPr>
          <w:rFonts w:ascii="Arial" w:hAnsi="Arial" w:cs="Arial"/>
        </w:rPr>
        <w:t>r</w:t>
      </w:r>
      <w:r w:rsidR="00340A12" w:rsidRPr="004C626F">
        <w:rPr>
          <w:rFonts w:ascii="Arial" w:hAnsi="Arial" w:cs="Arial"/>
        </w:rPr>
        <w:t>ileva:</w:t>
      </w:r>
    </w:p>
    <w:p w14:paraId="10E5E166" w14:textId="77777777" w:rsidR="00340A12" w:rsidRPr="004C626F" w:rsidRDefault="00340A12" w:rsidP="00DD1B4D">
      <w:pPr>
        <w:jc w:val="both"/>
        <w:rPr>
          <w:rFonts w:ascii="Arial" w:hAnsi="Arial" w:cs="Arial"/>
        </w:rPr>
      </w:pPr>
    </w:p>
    <w:p w14:paraId="2DDBA12B" w14:textId="24693888" w:rsidR="00F7408D" w:rsidRPr="004C626F" w:rsidRDefault="009F1654" w:rsidP="009F1654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szCs w:val="24"/>
        </w:rPr>
      </w:pPr>
      <w:r w:rsidRPr="004C626F">
        <w:rPr>
          <w:rFonts w:ascii="Arial" w:hAnsi="Arial" w:cs="Arial"/>
          <w:b/>
          <w:bCs/>
          <w:szCs w:val="24"/>
        </w:rPr>
        <w:t xml:space="preserve"> </w:t>
      </w:r>
      <w:r w:rsidR="00F7408D" w:rsidRPr="004C626F">
        <w:rPr>
          <w:rFonts w:ascii="Arial" w:hAnsi="Arial" w:cs="Arial"/>
          <w:b/>
          <w:bCs/>
          <w:szCs w:val="24"/>
        </w:rPr>
        <w:t xml:space="preserve">solo lievi, occasionali e non reiterate problematicità, </w:t>
      </w:r>
      <w:r w:rsidR="004C626F" w:rsidRPr="004C626F">
        <w:rPr>
          <w:rFonts w:ascii="Arial" w:hAnsi="Arial" w:cs="Arial"/>
          <w:szCs w:val="24"/>
        </w:rPr>
        <w:t>pertanto si</w:t>
      </w:r>
      <w:r w:rsidR="00F7408D" w:rsidRPr="004C626F">
        <w:rPr>
          <w:rFonts w:ascii="Arial" w:hAnsi="Arial" w:cs="Arial"/>
          <w:szCs w:val="24"/>
        </w:rPr>
        <w:t xml:space="preserve"> impegna a</w:t>
      </w:r>
      <w:r w:rsidR="004C626F" w:rsidRPr="004C626F">
        <w:rPr>
          <w:rFonts w:ascii="Arial" w:hAnsi="Arial" w:cs="Arial"/>
          <w:szCs w:val="24"/>
        </w:rPr>
        <w:t xml:space="preserve"> tener conto delle condizioni facilitanti che ne consentano la partecipazione al processo di apprendimento e alla vita della classe</w:t>
      </w:r>
    </w:p>
    <w:p w14:paraId="5DC2B966" w14:textId="73AA8049" w:rsidR="003F2CD9" w:rsidRPr="004C626F" w:rsidRDefault="00F7408D" w:rsidP="00F7408D">
      <w:pPr>
        <w:pStyle w:val="Paragrafoelenco"/>
        <w:ind w:left="1440"/>
        <w:jc w:val="both"/>
        <w:rPr>
          <w:rFonts w:ascii="Arial" w:hAnsi="Arial" w:cs="Arial"/>
          <w:szCs w:val="24"/>
        </w:rPr>
      </w:pPr>
      <w:r w:rsidRPr="004C626F">
        <w:rPr>
          <w:rFonts w:ascii="Arial" w:hAnsi="Arial" w:cs="Arial"/>
          <w:szCs w:val="24"/>
        </w:rPr>
        <w:t xml:space="preserve">  </w:t>
      </w:r>
    </w:p>
    <w:p w14:paraId="6F086A47" w14:textId="372D5A4D" w:rsidR="004C626F" w:rsidRPr="004C626F" w:rsidRDefault="004C626F" w:rsidP="004C626F">
      <w:pPr>
        <w:pStyle w:val="Paragrafoelenco"/>
        <w:ind w:left="0"/>
        <w:jc w:val="both"/>
        <w:rPr>
          <w:rFonts w:ascii="Arial" w:hAnsi="Arial" w:cs="Arial"/>
          <w:i/>
          <w:iCs/>
          <w:szCs w:val="24"/>
        </w:rPr>
      </w:pPr>
      <w:r w:rsidRPr="004C626F">
        <w:rPr>
          <w:rFonts w:ascii="Arial" w:hAnsi="Arial" w:cs="Arial"/>
          <w:i/>
          <w:iCs/>
          <w:szCs w:val="24"/>
        </w:rPr>
        <w:t>oppure</w:t>
      </w:r>
    </w:p>
    <w:p w14:paraId="61EE17AF" w14:textId="060F7B01" w:rsidR="004C626F" w:rsidRPr="004C626F" w:rsidRDefault="004C626F" w:rsidP="00F7408D">
      <w:pPr>
        <w:pStyle w:val="Paragrafoelenco"/>
        <w:ind w:left="1440"/>
        <w:jc w:val="both"/>
        <w:rPr>
          <w:rFonts w:ascii="Arial" w:hAnsi="Arial" w:cs="Arial"/>
          <w:szCs w:val="24"/>
        </w:rPr>
      </w:pPr>
    </w:p>
    <w:p w14:paraId="4DC1FDBB" w14:textId="77777777" w:rsidR="004C626F" w:rsidRPr="004C626F" w:rsidRDefault="004C626F" w:rsidP="004C626F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  <w:szCs w:val="24"/>
        </w:rPr>
      </w:pPr>
      <w:r w:rsidRPr="004C626F">
        <w:rPr>
          <w:rFonts w:ascii="Arial" w:hAnsi="Arial" w:cs="Arial"/>
          <w:b/>
          <w:bCs/>
          <w:szCs w:val="24"/>
        </w:rPr>
        <w:t xml:space="preserve">problematicità rilevanti e reiterate, </w:t>
      </w:r>
      <w:r w:rsidRPr="004C626F">
        <w:rPr>
          <w:rFonts w:ascii="Arial" w:hAnsi="Arial" w:cs="Arial"/>
          <w:szCs w:val="24"/>
        </w:rPr>
        <w:t xml:space="preserve">pertanto si impegna a tener conto delle condizioni facilitanti che ne consentano la partecipazione al processo di apprendimento e alla vita della classe e propone la compilazione del </w:t>
      </w:r>
      <w:r w:rsidRPr="004C626F">
        <w:rPr>
          <w:rFonts w:ascii="Arial" w:hAnsi="Arial" w:cs="Arial"/>
          <w:b/>
          <w:bCs/>
          <w:szCs w:val="24"/>
        </w:rPr>
        <w:t>Mod.4</w:t>
      </w:r>
      <w:r w:rsidRPr="004C626F">
        <w:rPr>
          <w:rFonts w:ascii="Arial" w:hAnsi="Arial" w:cs="Arial"/>
          <w:szCs w:val="24"/>
        </w:rPr>
        <w:t xml:space="preserve"> a cura del coordinatore, alla presenza dei genitori e in altra sede. In quell'occasione i genitori saranno invitati a sottoporre il figlio a visita pediatrica o ad osservazione specialistica, al fine di agevolare la piena formazione della personalità dell'alunno.</w:t>
      </w:r>
    </w:p>
    <w:p w14:paraId="262FD5BD" w14:textId="77777777" w:rsidR="004C626F" w:rsidRPr="004C626F" w:rsidRDefault="004C626F" w:rsidP="004C626F">
      <w:pPr>
        <w:spacing w:line="276" w:lineRule="auto"/>
        <w:jc w:val="both"/>
        <w:rPr>
          <w:rFonts w:ascii="Arial" w:hAnsi="Arial" w:cs="Arial"/>
        </w:rPr>
      </w:pPr>
    </w:p>
    <w:p w14:paraId="1AEE9475" w14:textId="77777777" w:rsidR="004C626F" w:rsidRPr="004C626F" w:rsidRDefault="004C626F" w:rsidP="00F7408D">
      <w:pPr>
        <w:pStyle w:val="Paragrafoelenco"/>
        <w:ind w:left="1440"/>
        <w:jc w:val="both"/>
        <w:rPr>
          <w:rFonts w:ascii="Arial" w:hAnsi="Arial" w:cs="Arial"/>
          <w:szCs w:val="24"/>
        </w:rPr>
      </w:pPr>
    </w:p>
    <w:p w14:paraId="2EEE796B" w14:textId="4FCE63FA" w:rsidR="004C626F" w:rsidRPr="004C626F" w:rsidRDefault="004C626F" w:rsidP="004C626F">
      <w:pPr>
        <w:jc w:val="both"/>
        <w:rPr>
          <w:rFonts w:ascii="Arial" w:hAnsi="Arial" w:cs="Arial"/>
          <w:b/>
          <w:bCs/>
          <w:u w:val="single"/>
        </w:rPr>
      </w:pPr>
      <w:r w:rsidRPr="004C626F">
        <w:rPr>
          <w:rFonts w:ascii="Arial" w:hAnsi="Arial" w:cs="Arial"/>
          <w:b/>
          <w:bCs/>
          <w:u w:val="single"/>
        </w:rPr>
        <w:t>Facilitatori degli apprendimenti (strategie e metodologie)</w:t>
      </w:r>
    </w:p>
    <w:p w14:paraId="3BDE5E4A" w14:textId="77777777" w:rsidR="004C626F" w:rsidRPr="004C626F" w:rsidRDefault="004C626F" w:rsidP="004C626F">
      <w:pPr>
        <w:jc w:val="both"/>
        <w:rPr>
          <w:rFonts w:ascii="Arial" w:hAnsi="Arial" w:cs="Arial"/>
          <w:b/>
          <w:bCs/>
          <w:u w:val="single"/>
        </w:rPr>
      </w:pPr>
    </w:p>
    <w:p w14:paraId="21CFEE1B" w14:textId="5CD40902" w:rsidR="004C626F" w:rsidRPr="004C626F" w:rsidRDefault="004C626F" w:rsidP="004C626F">
      <w:pPr>
        <w:jc w:val="both"/>
        <w:rPr>
          <w:rFonts w:ascii="Arial" w:hAnsi="Arial" w:cs="Arial"/>
          <w:b/>
          <w:bCs/>
        </w:rPr>
      </w:pPr>
      <w:r w:rsidRPr="004C626F">
        <w:rPr>
          <w:rFonts w:ascii="Arial" w:hAnsi="Arial" w:cs="Arial"/>
          <w:b/>
          <w:bCs/>
        </w:rPr>
        <w:t>Il Consiglio di classe si impegna a:</w:t>
      </w:r>
    </w:p>
    <w:p w14:paraId="4D6A808C" w14:textId="77777777" w:rsidR="004C626F" w:rsidRPr="004C626F" w:rsidRDefault="004C626F" w:rsidP="004C626F">
      <w:pPr>
        <w:jc w:val="both"/>
        <w:rPr>
          <w:rFonts w:ascii="Arial" w:hAnsi="Arial" w:cs="Arial"/>
          <w:b/>
          <w:bCs/>
        </w:rPr>
      </w:pPr>
    </w:p>
    <w:p w14:paraId="124F6289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gratificare e incoraggiare gli sforzi e l’impegno profusi</w:t>
      </w:r>
    </w:p>
    <w:p w14:paraId="0A83EB81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evitare l’enfatizzazione degli errori, pur segnalandoli</w:t>
      </w:r>
    </w:p>
    <w:p w14:paraId="01EE5D27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incoraggiare l’apprendimento cooperativo, le attività in piccolo gruppo e il tutoraggio</w:t>
      </w:r>
    </w:p>
    <w:p w14:paraId="307857DE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sollecitare le preconoscenze per creare aspettative nell’introduzione di nuovi argomenti</w:t>
      </w:r>
    </w:p>
    <w:p w14:paraId="13CFAA0F" w14:textId="634452DF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promuovere inferenze, integrazioni e collegamenti tra le conoscenze e le discipline</w:t>
      </w:r>
    </w:p>
    <w:p w14:paraId="20BBB3BA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 xml:space="preserve">riproporre e riprodurre gli stessi concetti attraverso modalità e linguaggi differenti </w:t>
      </w:r>
    </w:p>
    <w:p w14:paraId="5BEABBD6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predisporre pause nella programmazione per facilitare l’acquisizione dei contenuti</w:t>
      </w:r>
    </w:p>
    <w:p w14:paraId="5734F5B4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dividere gli obiettivi di un compito in “sotto obiettivi”</w:t>
      </w:r>
    </w:p>
    <w:p w14:paraId="25C2E8FD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 xml:space="preserve">privilegiare l’apprendimento esperienziale e laboratoriale </w:t>
      </w:r>
    </w:p>
    <w:p w14:paraId="4170E948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utilizzare mediatori didattici facilitanti l’apprendimento (immagini, schemi, mappe concettuali, semplificazioni testuali, video, differenti codici comunicativi)</w:t>
      </w:r>
    </w:p>
    <w:p w14:paraId="23B251EA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controllare la corretta trascrizione dei compiti e degli avvisi sul diario</w:t>
      </w:r>
    </w:p>
    <w:p w14:paraId="0AFD40EC" w14:textId="77777777" w:rsidR="003F2CD9" w:rsidRPr="004C626F" w:rsidRDefault="003F2CD9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controllare la comprensione delle consegne orali e scritte e dei contenuti</w:t>
      </w:r>
    </w:p>
    <w:p w14:paraId="30B05914" w14:textId="09D24724" w:rsidR="003F2CD9" w:rsidRPr="004C626F" w:rsidRDefault="003F2CD9" w:rsidP="004C626F">
      <w:pPr>
        <w:pStyle w:val="Nessunaspaziatura"/>
        <w:numPr>
          <w:ilvl w:val="0"/>
          <w:numId w:val="5"/>
        </w:numPr>
        <w:spacing w:after="80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promuovere processi metacognitivi per sviluppare processi di autovalutazione e autocontrollo dei propri processi di apprendimento</w:t>
      </w:r>
    </w:p>
    <w:p w14:paraId="62FFE01B" w14:textId="3F1D0304" w:rsidR="004C626F" w:rsidRPr="004C626F" w:rsidRDefault="004C626F" w:rsidP="003F2CD9">
      <w:pPr>
        <w:pStyle w:val="Nessunaspaziatura"/>
        <w:numPr>
          <w:ilvl w:val="0"/>
          <w:numId w:val="5"/>
        </w:numPr>
        <w:spacing w:after="80"/>
        <w:jc w:val="both"/>
        <w:rPr>
          <w:rFonts w:ascii="Arial" w:hAnsi="Arial" w:cs="Arial"/>
          <w:sz w:val="24"/>
          <w:szCs w:val="24"/>
        </w:rPr>
      </w:pPr>
      <w:r w:rsidRPr="004C626F">
        <w:rPr>
          <w:rFonts w:ascii="Arial" w:hAnsi="Arial" w:cs="Arial"/>
          <w:sz w:val="24"/>
          <w:szCs w:val="24"/>
        </w:rPr>
        <w:t>altro: ______________________________________________________________</w:t>
      </w:r>
    </w:p>
    <w:p w14:paraId="785628B5" w14:textId="77777777" w:rsidR="00DA661B" w:rsidRPr="004C626F" w:rsidRDefault="00DA661B" w:rsidP="003F2CD9">
      <w:pPr>
        <w:jc w:val="both"/>
        <w:rPr>
          <w:rFonts w:ascii="Arial" w:hAnsi="Arial" w:cs="Arial"/>
        </w:rPr>
      </w:pPr>
    </w:p>
    <w:p w14:paraId="02C59D79" w14:textId="0D87431F" w:rsidR="00862798" w:rsidRPr="004C626F" w:rsidRDefault="00862798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1926B67C" w14:textId="4C867AA9" w:rsidR="009F1654" w:rsidRDefault="009F1654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5E1C786A" w14:textId="05445E3E" w:rsidR="004C626F" w:rsidRDefault="004C626F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2AE01AEF" w14:textId="72761551" w:rsidR="004C626F" w:rsidRDefault="004C626F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371CC41B" w14:textId="659C0710" w:rsidR="004C626F" w:rsidRDefault="004C626F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1E904FAA" w14:textId="77777777" w:rsidR="007C06F0" w:rsidRDefault="007C06F0" w:rsidP="004C626F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1F9BF471" w14:textId="77777777" w:rsidR="007C06F0" w:rsidRDefault="007C06F0" w:rsidP="004C626F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6BB8C15D" w14:textId="214CEFE5" w:rsidR="004C626F" w:rsidRDefault="004C626F" w:rsidP="004C626F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IL PRESENTE PERCORSO EDUCATIVO PERSONALIZZATO È STATO CONCORDATO E REDATTO DA  </w:t>
      </w:r>
    </w:p>
    <w:p w14:paraId="29DF0951" w14:textId="77777777" w:rsidR="004C626F" w:rsidRDefault="004C626F" w:rsidP="004C626F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6C753E11" w14:textId="77777777" w:rsidR="004C626F" w:rsidRDefault="004C626F" w:rsidP="004C626F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4710"/>
      </w:tblGrid>
      <w:tr w:rsidR="004C626F" w14:paraId="0D967B56" w14:textId="77777777" w:rsidTr="004C626F">
        <w:tc>
          <w:tcPr>
            <w:tcW w:w="4786" w:type="dxa"/>
            <w:vAlign w:val="bottom"/>
          </w:tcPr>
          <w:p w14:paraId="68DB039D" w14:textId="77777777" w:rsidR="004C626F" w:rsidRPr="00B6000E" w:rsidRDefault="004C626F" w:rsidP="00CE07E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709" w:type="dxa"/>
            <w:vAlign w:val="bottom"/>
          </w:tcPr>
          <w:p w14:paraId="35269E8A" w14:textId="77777777" w:rsidR="004C626F" w:rsidRDefault="004C626F" w:rsidP="00CE07E3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left w:val="nil"/>
            </w:tcBorders>
            <w:vAlign w:val="bottom"/>
          </w:tcPr>
          <w:p w14:paraId="259CDB51" w14:textId="77777777" w:rsidR="004C626F" w:rsidRPr="00B6000E" w:rsidRDefault="004C626F" w:rsidP="00CE07E3">
            <w:pPr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4C626F" w14:paraId="7B2E0CD1" w14:textId="77777777" w:rsidTr="004C626F">
        <w:trPr>
          <w:trHeight w:val="454"/>
        </w:trPr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14:paraId="61063B9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709" w:type="dxa"/>
            <w:vAlign w:val="bottom"/>
          </w:tcPr>
          <w:p w14:paraId="472966F9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  <w:vAlign w:val="bottom"/>
          </w:tcPr>
          <w:p w14:paraId="1A604B1B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7DB37CE1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AEAF1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709" w:type="dxa"/>
            <w:vAlign w:val="bottom"/>
          </w:tcPr>
          <w:p w14:paraId="388057FB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BC025D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694C6D1C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AAE6F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709" w:type="dxa"/>
            <w:vAlign w:val="bottom"/>
          </w:tcPr>
          <w:p w14:paraId="1F92CB57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F9B7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04F6C240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02CA8D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709" w:type="dxa"/>
            <w:vAlign w:val="bottom"/>
          </w:tcPr>
          <w:p w14:paraId="6A2154F8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C58E74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51410E20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6B704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709" w:type="dxa"/>
            <w:vAlign w:val="bottom"/>
          </w:tcPr>
          <w:p w14:paraId="1027DCE9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52A2EB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377F19BD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7CC06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709" w:type="dxa"/>
            <w:vAlign w:val="bottom"/>
          </w:tcPr>
          <w:p w14:paraId="56EAD952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A00226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77348F2C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B2866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709" w:type="dxa"/>
            <w:vAlign w:val="bottom"/>
          </w:tcPr>
          <w:p w14:paraId="2119A88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61E90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16227DC3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573A9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709" w:type="dxa"/>
            <w:vAlign w:val="bottom"/>
          </w:tcPr>
          <w:p w14:paraId="6D12EAC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643C4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58130EA4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3F6739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709" w:type="dxa"/>
            <w:vAlign w:val="bottom"/>
          </w:tcPr>
          <w:p w14:paraId="4F67D73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73257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339B7C8B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259E04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709" w:type="dxa"/>
            <w:vAlign w:val="bottom"/>
          </w:tcPr>
          <w:p w14:paraId="342BE3A2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C89226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2E3AC889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5B7EF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709" w:type="dxa"/>
            <w:vAlign w:val="bottom"/>
          </w:tcPr>
          <w:p w14:paraId="496E4B0D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421C0C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59BFE8BC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2BF0E2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709" w:type="dxa"/>
            <w:vAlign w:val="bottom"/>
          </w:tcPr>
          <w:p w14:paraId="50C4E20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1FC471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1C4F3295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504B4A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709" w:type="dxa"/>
            <w:vAlign w:val="bottom"/>
          </w:tcPr>
          <w:p w14:paraId="4D652B4D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3B0582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4ACFB833" w14:textId="77777777" w:rsidTr="004C626F">
        <w:trPr>
          <w:trHeight w:val="454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43641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vAlign w:val="bottom"/>
          </w:tcPr>
          <w:p w14:paraId="2AB210F7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4193CC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3372F55B" w14:textId="77777777" w:rsidTr="004C626F">
        <w:tc>
          <w:tcPr>
            <w:tcW w:w="4786" w:type="dxa"/>
            <w:tcBorders>
              <w:top w:val="single" w:sz="4" w:space="0" w:color="auto"/>
            </w:tcBorders>
          </w:tcPr>
          <w:p w14:paraId="1DDA541F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5BD9E9B3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51E759F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1EAA0180" w14:textId="77777777" w:rsidTr="004C626F">
        <w:tc>
          <w:tcPr>
            <w:tcW w:w="4786" w:type="dxa"/>
          </w:tcPr>
          <w:p w14:paraId="5C3B665E" w14:textId="77777777" w:rsidR="004C626F" w:rsidRDefault="004C626F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6DD31AD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</w:tcPr>
          <w:p w14:paraId="56B952C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051518AA" w14:textId="77777777" w:rsidTr="004C626F">
        <w:trPr>
          <w:trHeight w:val="510"/>
        </w:trPr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14:paraId="7B085779" w14:textId="77777777" w:rsidR="004C626F" w:rsidRPr="00B6000E" w:rsidRDefault="004C626F" w:rsidP="00CE07E3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709" w:type="dxa"/>
            <w:vAlign w:val="bottom"/>
          </w:tcPr>
          <w:p w14:paraId="0A10C43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  <w:vAlign w:val="bottom"/>
          </w:tcPr>
          <w:p w14:paraId="4043D37C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2D78A2AD" w14:textId="77777777" w:rsidTr="004C626F">
        <w:trPr>
          <w:trHeight w:val="510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5FD25B" w14:textId="77777777" w:rsidR="004C626F" w:rsidRDefault="004C626F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709" w:type="dxa"/>
            <w:vAlign w:val="bottom"/>
          </w:tcPr>
          <w:p w14:paraId="1815A11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D0988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091D46B6" w14:textId="77777777" w:rsidTr="004C626F">
        <w:trPr>
          <w:trHeight w:val="510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0597B3" w14:textId="77777777" w:rsidR="004C626F" w:rsidRDefault="004C626F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59996121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30042E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17A39D13" w14:textId="77777777" w:rsidTr="004C626F">
        <w:tc>
          <w:tcPr>
            <w:tcW w:w="4786" w:type="dxa"/>
            <w:tcBorders>
              <w:top w:val="single" w:sz="4" w:space="0" w:color="auto"/>
            </w:tcBorders>
          </w:tcPr>
          <w:p w14:paraId="432E5A1B" w14:textId="77777777" w:rsidR="004C626F" w:rsidRDefault="004C626F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439B2B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10A4A6E7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0BB6BE76" w14:textId="77777777" w:rsidTr="004C626F">
        <w:tc>
          <w:tcPr>
            <w:tcW w:w="4786" w:type="dxa"/>
            <w:tcBorders>
              <w:bottom w:val="single" w:sz="4" w:space="0" w:color="auto"/>
            </w:tcBorders>
          </w:tcPr>
          <w:p w14:paraId="7ACD9B5E" w14:textId="77777777" w:rsidR="004C626F" w:rsidRDefault="004C626F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709" w:type="dxa"/>
          </w:tcPr>
          <w:p w14:paraId="3CCE7191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  <w:tcBorders>
              <w:bottom w:val="single" w:sz="4" w:space="0" w:color="auto"/>
            </w:tcBorders>
          </w:tcPr>
          <w:p w14:paraId="56E78A7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78588FB3" w14:textId="77777777" w:rsidTr="00CE07E3">
        <w:tc>
          <w:tcPr>
            <w:tcW w:w="4786" w:type="dxa"/>
          </w:tcPr>
          <w:p w14:paraId="7CB56B30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56DE04BA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1E6829D1" w14:textId="77777777" w:rsidR="004C626F" w:rsidRDefault="004C626F" w:rsidP="00CE07E3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</w:tcPr>
          <w:p w14:paraId="5AF29E00" w14:textId="77777777" w:rsidR="004C626F" w:rsidRDefault="004C626F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9EFC5A" w14:textId="77777777" w:rsidR="004C626F" w:rsidRDefault="004C626F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533C8D" w14:textId="77777777" w:rsidR="004C626F" w:rsidRDefault="004C626F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D18ED07" w14:textId="0B43EFCD" w:rsidR="004C626F" w:rsidRPr="00B6000E" w:rsidRDefault="004C626F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Il Dirigente Scolastico</w:t>
            </w:r>
          </w:p>
          <w:p w14:paraId="6049DE90" w14:textId="77777777" w:rsidR="004C626F" w:rsidRDefault="004C626F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Dott.ssa Maria Anna Bergantino</w:t>
            </w:r>
          </w:p>
          <w:p w14:paraId="0CEC1CEC" w14:textId="77777777" w:rsidR="004C626F" w:rsidRDefault="004C626F" w:rsidP="00CE07E3">
            <w:pPr>
              <w:suppressAutoHyphens w:val="0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591E3EB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4C626F" w14:paraId="55C57F92" w14:textId="77777777" w:rsidTr="004C626F"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14:paraId="788DC015" w14:textId="77777777" w:rsidR="004C626F" w:rsidRDefault="004C626F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0EE1C8" w14:textId="77777777" w:rsidR="004C626F" w:rsidRDefault="004C626F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Empoli, </w:t>
            </w:r>
          </w:p>
        </w:tc>
        <w:tc>
          <w:tcPr>
            <w:tcW w:w="709" w:type="dxa"/>
          </w:tcPr>
          <w:p w14:paraId="62F8B51C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710" w:type="dxa"/>
          </w:tcPr>
          <w:p w14:paraId="7A48CBF5" w14:textId="77777777" w:rsidR="004C626F" w:rsidRDefault="004C626F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</w:tbl>
    <w:p w14:paraId="2DC7E70D" w14:textId="77777777" w:rsidR="004C626F" w:rsidRPr="004C626F" w:rsidRDefault="004C626F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38B74B6E" w14:textId="6AD5849D" w:rsidR="009F1654" w:rsidRPr="004C626F" w:rsidRDefault="009F1654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1C4D6A15" w14:textId="60EB6299" w:rsidR="009F1654" w:rsidRPr="004C626F" w:rsidRDefault="009F1654" w:rsidP="009F1654">
      <w:pPr>
        <w:pStyle w:val="Paragrafoelenco"/>
        <w:ind w:left="0"/>
        <w:rPr>
          <w:rFonts w:ascii="Arial" w:hAnsi="Arial" w:cs="Arial"/>
          <w:szCs w:val="24"/>
        </w:rPr>
      </w:pPr>
    </w:p>
    <w:p w14:paraId="41325F8C" w14:textId="77777777" w:rsidR="009F1654" w:rsidRPr="004C626F" w:rsidRDefault="009F1654" w:rsidP="009F1654">
      <w:pPr>
        <w:pStyle w:val="Paragrafoelenco"/>
        <w:ind w:left="0"/>
        <w:rPr>
          <w:rFonts w:ascii="Arial" w:hAnsi="Arial" w:cs="Arial"/>
          <w:szCs w:val="24"/>
        </w:rPr>
      </w:pPr>
    </w:p>
    <w:sectPr w:rsidR="009F1654" w:rsidRPr="004C626F" w:rsidSect="009F1654">
      <w:footerReference w:type="default" r:id="rId8"/>
      <w:type w:val="continuous"/>
      <w:pgSz w:w="11906" w:h="16838"/>
      <w:pgMar w:top="851" w:right="1134" w:bottom="851" w:left="1134" w:header="0" w:footer="40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3CB84" w14:textId="77777777" w:rsidR="00411471" w:rsidRDefault="00411471" w:rsidP="009F1654">
      <w:r>
        <w:separator/>
      </w:r>
    </w:p>
  </w:endnote>
  <w:endnote w:type="continuationSeparator" w:id="0">
    <w:p w14:paraId="3491FD3C" w14:textId="77777777" w:rsidR="00411471" w:rsidRDefault="00411471" w:rsidP="009F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Lohit Marath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WenQuanYi Zen Hei;Arial Unicode">
    <w:altName w:val="Cambria"/>
    <w:panose1 w:val="00000000000000000000"/>
    <w:charset w:val="00"/>
    <w:family w:val="roman"/>
    <w:notTrueType/>
    <w:pitch w:val="default"/>
  </w:font>
  <w:font w:name="Lohit Hindi;Arial Unicode MS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WenQuanYi Zen Hei">
    <w:altName w:val="Calibri"/>
    <w:panose1 w:val="00000000000000000000"/>
    <w:charset w:val="00"/>
    <w:family w:val="roman"/>
    <w:notTrueType/>
    <w:pitch w:val="default"/>
  </w:font>
  <w:font w:name="Lohit Hindi">
    <w:altName w:val="Calibri"/>
    <w:panose1 w:val="00000000000000000000"/>
    <w:charset w:val="00"/>
    <w:family w:val="roman"/>
    <w:notTrueType/>
    <w:pitch w:val="default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3700185"/>
      <w:docPartObj>
        <w:docPartGallery w:val="Page Numbers (Bottom of Page)"/>
        <w:docPartUnique/>
      </w:docPartObj>
    </w:sdtPr>
    <w:sdtContent>
      <w:p w14:paraId="233ABF0D" w14:textId="78A32204" w:rsidR="009F1654" w:rsidRDefault="009F165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87263" w14:textId="77777777" w:rsidR="009F1654" w:rsidRDefault="009F16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1FD4" w14:textId="77777777" w:rsidR="00411471" w:rsidRDefault="00411471" w:rsidP="009F1654">
      <w:r>
        <w:separator/>
      </w:r>
    </w:p>
  </w:footnote>
  <w:footnote w:type="continuationSeparator" w:id="0">
    <w:p w14:paraId="3AE8827C" w14:textId="77777777" w:rsidR="00411471" w:rsidRDefault="00411471" w:rsidP="009F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141F0BAF"/>
    <w:multiLevelType w:val="hybridMultilevel"/>
    <w:tmpl w:val="C19AB8E2"/>
    <w:lvl w:ilvl="0" w:tplc="6812EC20">
      <w:numFmt w:val="decimal"/>
      <w:lvlText w:val="%1"/>
      <w:lvlJc w:val="left"/>
      <w:pPr>
        <w:ind w:left="278" w:hanging="166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09FA2542">
      <w:numFmt w:val="bullet"/>
      <w:lvlText w:val="•"/>
      <w:lvlJc w:val="left"/>
      <w:pPr>
        <w:ind w:left="1212" w:hanging="166"/>
      </w:pPr>
      <w:rPr>
        <w:rFonts w:hint="default"/>
      </w:rPr>
    </w:lvl>
    <w:lvl w:ilvl="2" w:tplc="CDC23C22">
      <w:numFmt w:val="bullet"/>
      <w:lvlText w:val="•"/>
      <w:lvlJc w:val="left"/>
      <w:pPr>
        <w:ind w:left="2144" w:hanging="166"/>
      </w:pPr>
      <w:rPr>
        <w:rFonts w:hint="default"/>
      </w:rPr>
    </w:lvl>
    <w:lvl w:ilvl="3" w:tplc="6FAC89AC">
      <w:numFmt w:val="bullet"/>
      <w:lvlText w:val="•"/>
      <w:lvlJc w:val="left"/>
      <w:pPr>
        <w:ind w:left="3076" w:hanging="166"/>
      </w:pPr>
      <w:rPr>
        <w:rFonts w:hint="default"/>
      </w:rPr>
    </w:lvl>
    <w:lvl w:ilvl="4" w:tplc="3684D24E">
      <w:numFmt w:val="bullet"/>
      <w:lvlText w:val="•"/>
      <w:lvlJc w:val="left"/>
      <w:pPr>
        <w:ind w:left="4008" w:hanging="166"/>
      </w:pPr>
      <w:rPr>
        <w:rFonts w:hint="default"/>
      </w:rPr>
    </w:lvl>
    <w:lvl w:ilvl="5" w:tplc="A70024F0">
      <w:numFmt w:val="bullet"/>
      <w:lvlText w:val="•"/>
      <w:lvlJc w:val="left"/>
      <w:pPr>
        <w:ind w:left="4940" w:hanging="166"/>
      </w:pPr>
      <w:rPr>
        <w:rFonts w:hint="default"/>
      </w:rPr>
    </w:lvl>
    <w:lvl w:ilvl="6" w:tplc="5500321C">
      <w:numFmt w:val="bullet"/>
      <w:lvlText w:val="•"/>
      <w:lvlJc w:val="left"/>
      <w:pPr>
        <w:ind w:left="5872" w:hanging="166"/>
      </w:pPr>
      <w:rPr>
        <w:rFonts w:hint="default"/>
      </w:rPr>
    </w:lvl>
    <w:lvl w:ilvl="7" w:tplc="DAB25F02">
      <w:numFmt w:val="bullet"/>
      <w:lvlText w:val="•"/>
      <w:lvlJc w:val="left"/>
      <w:pPr>
        <w:ind w:left="6804" w:hanging="166"/>
      </w:pPr>
      <w:rPr>
        <w:rFonts w:hint="default"/>
      </w:rPr>
    </w:lvl>
    <w:lvl w:ilvl="8" w:tplc="6CB6EB3E">
      <w:numFmt w:val="bullet"/>
      <w:lvlText w:val="•"/>
      <w:lvlJc w:val="left"/>
      <w:pPr>
        <w:ind w:left="7736" w:hanging="166"/>
      </w:pPr>
      <w:rPr>
        <w:rFonts w:hint="default"/>
      </w:rPr>
    </w:lvl>
  </w:abstractNum>
  <w:abstractNum w:abstractNumId="2" w15:restartNumberingAfterBreak="0">
    <w:nsid w:val="1EB35FCF"/>
    <w:multiLevelType w:val="hybridMultilevel"/>
    <w:tmpl w:val="EC02BB42"/>
    <w:lvl w:ilvl="0" w:tplc="00000003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C52D4"/>
    <w:multiLevelType w:val="hybridMultilevel"/>
    <w:tmpl w:val="9E7A1BB4"/>
    <w:lvl w:ilvl="0" w:tplc="0000000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557BF"/>
    <w:multiLevelType w:val="multilevel"/>
    <w:tmpl w:val="E5D8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30DBE"/>
    <w:multiLevelType w:val="hybridMultilevel"/>
    <w:tmpl w:val="B17C7ED2"/>
    <w:lvl w:ilvl="0" w:tplc="6668084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13A"/>
    <w:multiLevelType w:val="hybridMultilevel"/>
    <w:tmpl w:val="31F022B8"/>
    <w:lvl w:ilvl="0" w:tplc="2EFA7B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4674C"/>
    <w:multiLevelType w:val="hybridMultilevel"/>
    <w:tmpl w:val="1EC848B2"/>
    <w:lvl w:ilvl="0" w:tplc="00000001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6469DA"/>
    <w:multiLevelType w:val="multilevel"/>
    <w:tmpl w:val="0028814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FCF79E2"/>
    <w:multiLevelType w:val="multilevel"/>
    <w:tmpl w:val="564AD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69A2479"/>
    <w:multiLevelType w:val="hybridMultilevel"/>
    <w:tmpl w:val="217A9652"/>
    <w:lvl w:ilvl="0" w:tplc="0000000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268154">
    <w:abstractNumId w:val="8"/>
  </w:num>
  <w:num w:numId="2" w16cid:durableId="14313953">
    <w:abstractNumId w:val="4"/>
  </w:num>
  <w:num w:numId="3" w16cid:durableId="436412710">
    <w:abstractNumId w:val="9"/>
  </w:num>
  <w:num w:numId="4" w16cid:durableId="1042364174">
    <w:abstractNumId w:val="5"/>
  </w:num>
  <w:num w:numId="5" w16cid:durableId="1225415496">
    <w:abstractNumId w:val="10"/>
  </w:num>
  <w:num w:numId="6" w16cid:durableId="819080623">
    <w:abstractNumId w:val="0"/>
  </w:num>
  <w:num w:numId="7" w16cid:durableId="198712029">
    <w:abstractNumId w:val="2"/>
  </w:num>
  <w:num w:numId="8" w16cid:durableId="1014764485">
    <w:abstractNumId w:val="3"/>
  </w:num>
  <w:num w:numId="9" w16cid:durableId="1159152279">
    <w:abstractNumId w:val="1"/>
  </w:num>
  <w:num w:numId="10" w16cid:durableId="78796812">
    <w:abstractNumId w:val="6"/>
  </w:num>
  <w:num w:numId="11" w16cid:durableId="832993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44C"/>
    <w:rsid w:val="0000066C"/>
    <w:rsid w:val="00206EB9"/>
    <w:rsid w:val="00227412"/>
    <w:rsid w:val="00340A12"/>
    <w:rsid w:val="00360E1D"/>
    <w:rsid w:val="003D076C"/>
    <w:rsid w:val="003F2CD9"/>
    <w:rsid w:val="003F744C"/>
    <w:rsid w:val="00411471"/>
    <w:rsid w:val="004652F2"/>
    <w:rsid w:val="004C626F"/>
    <w:rsid w:val="00502F6B"/>
    <w:rsid w:val="005D53F3"/>
    <w:rsid w:val="00663D90"/>
    <w:rsid w:val="006E6CCB"/>
    <w:rsid w:val="007A1C5B"/>
    <w:rsid w:val="007C06F0"/>
    <w:rsid w:val="00862798"/>
    <w:rsid w:val="00887916"/>
    <w:rsid w:val="008A3371"/>
    <w:rsid w:val="00916DA3"/>
    <w:rsid w:val="009A2822"/>
    <w:rsid w:val="009C4294"/>
    <w:rsid w:val="009F1654"/>
    <w:rsid w:val="00B242DF"/>
    <w:rsid w:val="00B57BFD"/>
    <w:rsid w:val="00BE76F5"/>
    <w:rsid w:val="00C1410B"/>
    <w:rsid w:val="00C9401D"/>
    <w:rsid w:val="00CB3478"/>
    <w:rsid w:val="00CD0CDE"/>
    <w:rsid w:val="00D17D7D"/>
    <w:rsid w:val="00D87ACD"/>
    <w:rsid w:val="00DA661B"/>
    <w:rsid w:val="00DD1B4D"/>
    <w:rsid w:val="00E017E5"/>
    <w:rsid w:val="00EE4031"/>
    <w:rsid w:val="00F02720"/>
    <w:rsid w:val="00F239C6"/>
    <w:rsid w:val="00F7408D"/>
    <w:rsid w:val="00F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AE4C6"/>
  <w15:docId w15:val="{8071FD83-ECBA-4872-9445-6C9512D9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Lohit Marathi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F744C"/>
    <w:pPr>
      <w:widowControl w:val="0"/>
      <w:suppressAutoHyphens/>
    </w:pPr>
    <w:rPr>
      <w:rFonts w:ascii="Liberation Serif;Times New Roma" w:eastAsia="WenQuanYi Zen Hei;Arial Unicode" w:hAnsi="Liberation Serif;Times New Roma" w:cs="Lohit Hindi;Arial Unicode M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F744C"/>
    <w:rPr>
      <w:rFonts w:ascii="Symbol" w:hAnsi="Symbol" w:cs="OpenSymbol;Arial Unicode MS"/>
    </w:rPr>
  </w:style>
  <w:style w:type="character" w:customStyle="1" w:styleId="WW8Num1z1">
    <w:name w:val="WW8Num1z1"/>
    <w:rsid w:val="003F744C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rsid w:val="003F744C"/>
    <w:rPr>
      <w:rFonts w:ascii="Calibri" w:hAnsi="Calibri" w:cs="Calibri"/>
    </w:rPr>
  </w:style>
  <w:style w:type="character" w:customStyle="1" w:styleId="WW8Num2z1">
    <w:name w:val="WW8Num2z1"/>
    <w:rsid w:val="003F744C"/>
  </w:style>
  <w:style w:type="character" w:customStyle="1" w:styleId="WW8Num2z2">
    <w:name w:val="WW8Num2z2"/>
    <w:rsid w:val="003F744C"/>
  </w:style>
  <w:style w:type="character" w:customStyle="1" w:styleId="WW8Num2z3">
    <w:name w:val="WW8Num2z3"/>
    <w:rsid w:val="003F744C"/>
  </w:style>
  <w:style w:type="character" w:customStyle="1" w:styleId="WW8Num2z4">
    <w:name w:val="WW8Num2z4"/>
    <w:rsid w:val="003F744C"/>
  </w:style>
  <w:style w:type="character" w:customStyle="1" w:styleId="WW8Num2z5">
    <w:name w:val="WW8Num2z5"/>
    <w:rsid w:val="003F744C"/>
  </w:style>
  <w:style w:type="character" w:customStyle="1" w:styleId="WW8Num2z6">
    <w:name w:val="WW8Num2z6"/>
    <w:rsid w:val="003F744C"/>
  </w:style>
  <w:style w:type="character" w:customStyle="1" w:styleId="WW8Num2z7">
    <w:name w:val="WW8Num2z7"/>
    <w:rsid w:val="003F744C"/>
  </w:style>
  <w:style w:type="character" w:customStyle="1" w:styleId="WW8Num2z8">
    <w:name w:val="WW8Num2z8"/>
    <w:rsid w:val="003F744C"/>
  </w:style>
  <w:style w:type="character" w:customStyle="1" w:styleId="WW8Num3z0">
    <w:name w:val="WW8Num3z0"/>
    <w:rsid w:val="003F744C"/>
  </w:style>
  <w:style w:type="character" w:customStyle="1" w:styleId="WW8Num3z1">
    <w:name w:val="WW8Num3z1"/>
    <w:rsid w:val="003F744C"/>
  </w:style>
  <w:style w:type="character" w:customStyle="1" w:styleId="WW8Num3z2">
    <w:name w:val="WW8Num3z2"/>
    <w:rsid w:val="003F744C"/>
  </w:style>
  <w:style w:type="character" w:customStyle="1" w:styleId="WW8Num3z3">
    <w:name w:val="WW8Num3z3"/>
    <w:rsid w:val="003F744C"/>
  </w:style>
  <w:style w:type="character" w:customStyle="1" w:styleId="WW8Num3z4">
    <w:name w:val="WW8Num3z4"/>
    <w:rsid w:val="003F744C"/>
  </w:style>
  <w:style w:type="character" w:customStyle="1" w:styleId="WW8Num3z5">
    <w:name w:val="WW8Num3z5"/>
    <w:rsid w:val="003F744C"/>
  </w:style>
  <w:style w:type="character" w:customStyle="1" w:styleId="WW8Num3z6">
    <w:name w:val="WW8Num3z6"/>
    <w:rsid w:val="003F744C"/>
  </w:style>
  <w:style w:type="character" w:customStyle="1" w:styleId="WW8Num3z7">
    <w:name w:val="WW8Num3z7"/>
    <w:rsid w:val="003F744C"/>
  </w:style>
  <w:style w:type="character" w:customStyle="1" w:styleId="WW8Num3z8">
    <w:name w:val="WW8Num3z8"/>
    <w:rsid w:val="003F744C"/>
  </w:style>
  <w:style w:type="character" w:customStyle="1" w:styleId="Absatz-Standardschriftart">
    <w:name w:val="Absatz-Standardschriftart"/>
    <w:rsid w:val="003F744C"/>
  </w:style>
  <w:style w:type="character" w:customStyle="1" w:styleId="WW8Num1z2">
    <w:name w:val="WW8Num1z2"/>
    <w:rsid w:val="003F744C"/>
    <w:rPr>
      <w:rFonts w:ascii="Courier New" w:hAnsi="Courier New" w:cs="Courier New"/>
    </w:rPr>
  </w:style>
  <w:style w:type="character" w:customStyle="1" w:styleId="WW8Num1z3">
    <w:name w:val="WW8Num1z3"/>
    <w:rsid w:val="003F744C"/>
    <w:rPr>
      <w:rFonts w:ascii="Wingdings" w:hAnsi="Wingdings" w:cs="Wingdings"/>
    </w:rPr>
  </w:style>
  <w:style w:type="character" w:customStyle="1" w:styleId="WW-Absatz-Standardschriftart">
    <w:name w:val="WW-Absatz-Standardschriftart"/>
    <w:rsid w:val="003F744C"/>
  </w:style>
  <w:style w:type="character" w:customStyle="1" w:styleId="Punti">
    <w:name w:val="Punti"/>
    <w:rsid w:val="003F744C"/>
    <w:rPr>
      <w:rFonts w:ascii="OpenSymbol;Arial Unicode MS" w:eastAsia="OpenSymbol;Arial Unicode MS" w:hAnsi="OpenSymbol;Arial Unicode MS" w:cs="OpenSymbol;Arial Unicode MS"/>
    </w:rPr>
  </w:style>
  <w:style w:type="character" w:customStyle="1" w:styleId="Caratteredinumerazione">
    <w:name w:val="Carattere di numerazione"/>
    <w:rsid w:val="003F744C"/>
  </w:style>
  <w:style w:type="character" w:customStyle="1" w:styleId="CarattereCarattere1">
    <w:name w:val="Carattere Carattere1"/>
    <w:rsid w:val="003F744C"/>
    <w:rPr>
      <w:rFonts w:ascii="Liberation Serif;Times New Roma" w:eastAsia="WenQuanYi Zen Hei;Arial Unicode" w:hAnsi="Liberation Serif;Times New Roma" w:cs="Mangal"/>
      <w:sz w:val="24"/>
      <w:szCs w:val="21"/>
      <w:lang w:eastAsia="zh-CN" w:bidi="hi-IN"/>
    </w:rPr>
  </w:style>
  <w:style w:type="character" w:customStyle="1" w:styleId="CarattereCarattere">
    <w:name w:val="Carattere Carattere"/>
    <w:rsid w:val="003F744C"/>
    <w:rPr>
      <w:rFonts w:ascii="Liberation Serif;Times New Roma" w:eastAsia="WenQuanYi Zen Hei;Arial Unicode" w:hAnsi="Liberation Serif;Times New Roma" w:cs="Mangal"/>
      <w:sz w:val="24"/>
      <w:szCs w:val="21"/>
      <w:lang w:eastAsia="zh-CN" w:bidi="hi-IN"/>
    </w:rPr>
  </w:style>
  <w:style w:type="paragraph" w:styleId="Titolo">
    <w:name w:val="Title"/>
    <w:basedOn w:val="Normale"/>
    <w:next w:val="Corpotesto"/>
    <w:rsid w:val="003F744C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Corpotesto">
    <w:name w:val="Body Text"/>
    <w:basedOn w:val="Normale"/>
    <w:rsid w:val="003F744C"/>
    <w:pPr>
      <w:spacing w:after="120"/>
    </w:pPr>
  </w:style>
  <w:style w:type="paragraph" w:styleId="Elenco">
    <w:name w:val="List"/>
    <w:basedOn w:val="Corpotesto"/>
    <w:rsid w:val="003F744C"/>
  </w:style>
  <w:style w:type="paragraph" w:styleId="Didascalia">
    <w:name w:val="caption"/>
    <w:basedOn w:val="Normale"/>
    <w:rsid w:val="003F744C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F744C"/>
    <w:pPr>
      <w:suppressLineNumbers/>
    </w:pPr>
  </w:style>
  <w:style w:type="paragraph" w:styleId="Intestazione">
    <w:name w:val="header"/>
    <w:basedOn w:val="Normale"/>
    <w:next w:val="Corpotesto"/>
    <w:rsid w:val="003F744C"/>
    <w:pPr>
      <w:keepNext/>
      <w:spacing w:before="240" w:after="120"/>
    </w:pPr>
    <w:rPr>
      <w:rFonts w:ascii="Liberation Sans;Arial" w:eastAsia="WenQuanYi Zen Hei" w:hAnsi="Liberation Sans;Arial" w:cs="Lohit Hindi"/>
      <w:sz w:val="28"/>
      <w:szCs w:val="28"/>
    </w:rPr>
  </w:style>
  <w:style w:type="paragraph" w:customStyle="1" w:styleId="Intestazione1">
    <w:name w:val="Intestazione1"/>
    <w:basedOn w:val="Normale"/>
    <w:next w:val="Corpotesto"/>
    <w:rsid w:val="003F744C"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Contenutotabella">
    <w:name w:val="Contenuto tabella"/>
    <w:basedOn w:val="Normale"/>
    <w:rsid w:val="003F744C"/>
    <w:pPr>
      <w:suppressLineNumbers/>
    </w:pPr>
  </w:style>
  <w:style w:type="paragraph" w:customStyle="1" w:styleId="Intestazionetabella">
    <w:name w:val="Intestazione tabella"/>
    <w:basedOn w:val="Contenutotabella"/>
    <w:rsid w:val="003F744C"/>
    <w:pPr>
      <w:jc w:val="center"/>
    </w:pPr>
    <w:rPr>
      <w:b/>
      <w:bCs/>
    </w:rPr>
  </w:style>
  <w:style w:type="paragraph" w:customStyle="1" w:styleId="Rigadintestazione">
    <w:name w:val="Riga d'intestazione"/>
    <w:basedOn w:val="Normale"/>
    <w:rsid w:val="003F744C"/>
    <w:pPr>
      <w:tabs>
        <w:tab w:val="center" w:pos="4819"/>
        <w:tab w:val="right" w:pos="9638"/>
      </w:tabs>
    </w:pPr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rsid w:val="003F744C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Titolotabella">
    <w:name w:val="Titolo tabella"/>
    <w:basedOn w:val="Contenutotabella"/>
    <w:rsid w:val="003F744C"/>
    <w:pPr>
      <w:jc w:val="center"/>
    </w:pPr>
    <w:rPr>
      <w:b/>
      <w:bCs/>
    </w:rPr>
  </w:style>
  <w:style w:type="numbering" w:customStyle="1" w:styleId="WW8Num1">
    <w:name w:val="WW8Num1"/>
    <w:rsid w:val="003F744C"/>
  </w:style>
  <w:style w:type="numbering" w:customStyle="1" w:styleId="WW8Num2">
    <w:name w:val="WW8Num2"/>
    <w:rsid w:val="003F744C"/>
  </w:style>
  <w:style w:type="numbering" w:customStyle="1" w:styleId="WW8Num3">
    <w:name w:val="WW8Num3"/>
    <w:rsid w:val="003F744C"/>
  </w:style>
  <w:style w:type="paragraph" w:styleId="Paragrafoelenco">
    <w:name w:val="List Paragraph"/>
    <w:basedOn w:val="Normale"/>
    <w:uiPriority w:val="1"/>
    <w:qFormat/>
    <w:rsid w:val="00DA661B"/>
    <w:pPr>
      <w:ind w:left="720"/>
      <w:contextualSpacing/>
    </w:pPr>
    <w:rPr>
      <w:rFonts w:cs="Mangal"/>
      <w:szCs w:val="21"/>
    </w:rPr>
  </w:style>
  <w:style w:type="paragraph" w:styleId="Nessunaspaziatura">
    <w:name w:val="No Spacing"/>
    <w:qFormat/>
    <w:rsid w:val="003F2CD9"/>
    <w:pPr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Standard">
    <w:name w:val="Standard"/>
    <w:rsid w:val="00C9401D"/>
    <w:pPr>
      <w:suppressAutoHyphens/>
      <w:autoSpaceDN w:val="0"/>
      <w:textAlignment w:val="baseline"/>
    </w:pPr>
    <w:rPr>
      <w:rFonts w:eastAsia="WenQuanYi Micro Hei" w:cs="Lohit Devanagari"/>
      <w:kern w:val="3"/>
    </w:rPr>
  </w:style>
  <w:style w:type="paragraph" w:customStyle="1" w:styleId="TableContents">
    <w:name w:val="Table Contents"/>
    <w:basedOn w:val="Standard"/>
    <w:rsid w:val="00C9401D"/>
    <w:pPr>
      <w:suppressLineNumbers/>
    </w:pPr>
  </w:style>
  <w:style w:type="paragraph" w:customStyle="1" w:styleId="Intestazione2">
    <w:name w:val="Intestazione2"/>
    <w:basedOn w:val="Standard"/>
    <w:rsid w:val="00C9401D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01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01D"/>
    <w:rPr>
      <w:rFonts w:ascii="Tahoma" w:eastAsia="WenQuanYi Zen Hei;Arial Unicode" w:hAnsi="Tahoma" w:cs="Mangal"/>
      <w:sz w:val="16"/>
      <w:szCs w:val="14"/>
    </w:rPr>
  </w:style>
  <w:style w:type="table" w:customStyle="1" w:styleId="TableNormal">
    <w:name w:val="Table Normal"/>
    <w:uiPriority w:val="2"/>
    <w:semiHidden/>
    <w:unhideWhenUsed/>
    <w:qFormat/>
    <w:rsid w:val="008627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62798"/>
    <w:pPr>
      <w:suppressAutoHyphens w:val="0"/>
      <w:autoSpaceDE w:val="0"/>
      <w:autoSpaceDN w:val="0"/>
      <w:spacing w:before="83"/>
      <w:ind w:left="155"/>
    </w:pPr>
    <w:rPr>
      <w:rFonts w:ascii="Arial" w:eastAsia="Arial" w:hAnsi="Arial" w:cs="Arial"/>
      <w:sz w:val="22"/>
      <w:szCs w:val="22"/>
      <w:lang w:val="en-US"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1654"/>
    <w:rPr>
      <w:rFonts w:ascii="Liberation Serif;Times New Roma" w:eastAsia="WenQuanYi Zen Hei;Arial Unicode" w:hAnsi="Liberation Serif;Times New Roma" w:cs="Mangal"/>
      <w:szCs w:val="21"/>
    </w:rPr>
  </w:style>
  <w:style w:type="table" w:styleId="Grigliatabella">
    <w:name w:val="Table Grid"/>
    <w:basedOn w:val="Tabellanormale"/>
    <w:uiPriority w:val="59"/>
    <w:rsid w:val="004C626F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Cristina Fabbri</cp:lastModifiedBy>
  <cp:revision>24</cp:revision>
  <cp:lastPrinted>2023-10-15T13:30:00Z</cp:lastPrinted>
  <dcterms:created xsi:type="dcterms:W3CDTF">2014-11-15T11:38:00Z</dcterms:created>
  <dcterms:modified xsi:type="dcterms:W3CDTF">2023-10-15T13:31:00Z</dcterms:modified>
  <dc:language>it-IT</dc:language>
</cp:coreProperties>
</file>